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</w:pPr>
    </w:p>
    <w:p>
      <w:pPr>
        <w:pStyle w:val="Body"/>
      </w:pPr>
      <w:bookmarkStart w:name="_headingh.gjdgxs" w:id="0"/>
      <w:bookmarkEnd w:id="0"/>
      <w:r>
        <w:rPr>
          <w:rStyle w:val="None"/>
        </w:rPr>
        <mc:AlternateContent>
          <mc:Choice Requires="wps">
            <w:drawing xmlns:a="http://schemas.openxmlformats.org/drawingml/2006/main"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-144774</wp:posOffset>
                </wp:positionH>
                <wp:positionV relativeFrom="line">
                  <wp:posOffset>-596899</wp:posOffset>
                </wp:positionV>
                <wp:extent cx="5716896" cy="1227913"/>
                <wp:effectExtent l="0" t="0" r="0" b="0"/>
                <wp:wrapNone/>
                <wp:docPr id="1073741826" name="officeArt object" descr="SilverCodersÎMPUTĂRIREA SENIORLOR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6896" cy="122791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rStyle w:val="None"/>
                                <w:rFonts w:ascii="Arial Black" w:hAnsi="Arial Black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72"/>
                                <w:szCs w:val="72"/>
                                <w:u w:color="3b3b3b"/>
                                <w:vertAlign w:val="baseline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SilverCoders</w:t>
                            </w:r>
                            <w:r>
                              <w:rPr>
                                <w:rStyle w:val="None"/>
                                <w:rFonts w:ascii="Anke" w:cs="Anke" w:hAnsi="Anke" w:eastAsia="Anke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Style w:val="None"/>
                                <w:rFonts w:ascii="Anke" w:cs="Anke" w:hAnsi="Anke" w:eastAsia="Anke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vertAlign w:val="baseline"/>
                                <w:rtl w:val="0"/>
                                <w:lang w:val="fr-FR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MPUT</w:t>
                            </w:r>
                            <w:r>
                              <w:rPr>
                                <w:rStyle w:val="None"/>
                                <w:rFonts w:ascii="Anke" w:cs="Anke" w:hAnsi="Anke" w:eastAsia="Anke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Style w:val="None"/>
                                <w:rFonts w:ascii="Anke" w:cs="Anke" w:hAnsi="Anke" w:eastAsia="Anke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vertAlign w:val="baseline"/>
                                <w:rtl w:val="0"/>
                                <w:lang w:val="es-ES_tradnl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RIREA SENIORLOR</w:t>
                            </w:r>
                          </w:p>
                          <w:p>
                            <w:pPr>
                              <w:pStyle w:val="Body"/>
                            </w:pP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MBUN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T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ĂȚ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pt-P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IREA ALFABETIZ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RII DIGITALE PRIN</w:t>
                            </w:r>
                          </w:p>
                          <w:p>
                            <w:pPr>
                              <w:pStyle w:val="Body"/>
                            </w:pP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de-DE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EXPERIEN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Ț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es-ES_tradnl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 xml:space="preserve">E DE 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nl-NL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NV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ĂȚ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de-DE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ARE PENTRU ADULTI</w:t>
                            </w:r>
                            <w:r/>
                          </w:p>
                        </w:txbxContent>
                      </wps:txbx>
                      <wps:bodyPr wrap="square" lIns="45699" tIns="45699" rIns="45699" bIns="45699" numCol="1" anchor="b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-11.4pt;margin-top:-47.0pt;width:450.1pt;height:96.7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rStyle w:val="None"/>
                          <w:rFonts w:ascii="Arial Black" w:hAnsi="Arial Black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72"/>
                          <w:szCs w:val="72"/>
                          <w:u w:color="3b3b3b"/>
                          <w:vertAlign w:val="baseline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SilverCoders</w:t>
                      </w:r>
                      <w:r>
                        <w:rPr>
                          <w:rStyle w:val="None"/>
                          <w:rFonts w:ascii="Anke" w:cs="Anke" w:hAnsi="Anke" w:eastAsia="Anke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ffffff"/>
                          <w:sz w:val="28"/>
                          <w:szCs w:val="28"/>
                          <w:u w:color="ffffff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Style w:val="None"/>
                          <w:rFonts w:ascii="Anke" w:cs="Anke" w:hAnsi="Anke" w:eastAsia="Anke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ffffff"/>
                          <w:sz w:val="28"/>
                          <w:szCs w:val="28"/>
                          <w:u w:color="ffffff"/>
                          <w:vertAlign w:val="baseline"/>
                          <w:rtl w:val="0"/>
                          <w:lang w:val="fr-FR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MPUT</w:t>
                      </w:r>
                      <w:r>
                        <w:rPr>
                          <w:rStyle w:val="None"/>
                          <w:rFonts w:ascii="Anke" w:cs="Anke" w:hAnsi="Anke" w:eastAsia="Anke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ffffff"/>
                          <w:sz w:val="28"/>
                          <w:szCs w:val="28"/>
                          <w:u w:color="ffffff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Style w:val="None"/>
                          <w:rFonts w:ascii="Anke" w:cs="Anke" w:hAnsi="Anke" w:eastAsia="Anke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ffffff"/>
                          <w:sz w:val="28"/>
                          <w:szCs w:val="28"/>
                          <w:u w:color="ffffff"/>
                          <w:vertAlign w:val="baseline"/>
                          <w:rtl w:val="0"/>
                          <w:lang w:val="es-ES_tradnl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RIREA SENIORLOR</w:t>
                      </w:r>
                    </w:p>
                    <w:p>
                      <w:pPr>
                        <w:pStyle w:val="Body"/>
                      </w:pP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MBUN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T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ĂȚ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pt-P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IREA ALFABETIZ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RII DIGITALE PRIN</w:t>
                      </w:r>
                    </w:p>
                    <w:p>
                      <w:pPr>
                        <w:pStyle w:val="Body"/>
                      </w:pP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de-DE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EXPERIEN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Ț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es-ES_tradnl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 xml:space="preserve">E DE 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nl-NL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NV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ĂȚ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de-DE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ARE PENTRU ADULTI</w:t>
                      </w:r>
                      <w:r/>
                    </w:p>
                  </w:txbxContent>
                </v:textbox>
                <w10:wrap type="none" side="bothSides" anchorx="text"/>
              </v:shape>
            </w:pict>
          </mc:Fallback>
        </mc:AlternateContent>
      </w:r>
      <w:r>
        <w:rPr>
          <w:rStyle w:val="None"/>
        </w:rPr>
        <w:drawing xmlns:a="http://schemas.openxmlformats.org/drawingml/2006/main"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4732369</wp:posOffset>
            </wp:positionH>
            <wp:positionV relativeFrom="line">
              <wp:posOffset>-873123</wp:posOffset>
            </wp:positionV>
            <wp:extent cx="1860118" cy="1874426"/>
            <wp:effectExtent l="0" t="0" r="0" b="0"/>
            <wp:wrapNone/>
            <wp:docPr id="1073741827" name="officeArt object" descr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9.png" descr="image9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  <w:rPr>
          <w:rStyle w:val="None"/>
          <w:outline w:val="0"/>
          <w:color w:val="3b3b3b"/>
          <w:u w:color="3b3b3b"/>
          <w14:textFill>
            <w14:solidFill>
              <w14:srgbClr w14:val="3B3B3B"/>
            </w14:solidFill>
          </w14:textFill>
        </w:rPr>
      </w:pPr>
    </w:p>
    <w:p>
      <w:pPr>
        <w:pStyle w:val="Heading"/>
        <w:spacing w:before="0"/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14:textFill>
            <w14:solidFill>
              <w14:srgbClr w14:val="3B3B3B"/>
            </w14:solidFill>
          </w14:textFill>
        </w:rPr>
      </w:pPr>
    </w:p>
    <w:p>
      <w:pPr>
        <w:pStyle w:val="Heading"/>
        <w:spacing w:before="0"/>
        <w:rPr>
          <w:rStyle w:val="None"/>
          <w:outline w:val="0"/>
          <w:color w:val="3b3b3b"/>
          <w:sz w:val="52"/>
          <w:szCs w:val="52"/>
          <w:u w:color="3b3b3b"/>
          <w14:textFill>
            <w14:solidFill>
              <w14:srgbClr w14:val="3B3B3B"/>
            </w14:solidFill>
          </w14:textFill>
        </w:rPr>
      </w:pPr>
      <w:r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  <mc:AlternateContent>
          <mc:Choice Requires="wpg">
            <w:drawing xmlns:a="http://schemas.openxmlformats.org/drawingml/2006/main">
              <wp:anchor distT="114300" distB="114300" distL="114300" distR="114300" simplePos="0" relativeHeight="251661312" behindDoc="0" locked="0" layoutInCell="1" allowOverlap="1">
                <wp:simplePos x="0" y="0"/>
                <wp:positionH relativeFrom="page">
                  <wp:posOffset>4643433</wp:posOffset>
                </wp:positionH>
                <wp:positionV relativeFrom="page">
                  <wp:posOffset>2557429</wp:posOffset>
                </wp:positionV>
                <wp:extent cx="2714633" cy="1171006"/>
                <wp:effectExtent l="0" t="0" r="0" b="0"/>
                <wp:wrapSquare wrapText="bothSides" distL="114300" distR="114300" distT="114300" distB="114300"/>
                <wp:docPr id="1073741830" name="officeArt object" descr="Group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14633" cy="1171006"/>
                          <a:chOff x="0" y="0"/>
                          <a:chExt cx="2714632" cy="1171005"/>
                        </a:xfrm>
                      </wpg:grpSpPr>
                      <wps:wsp>
                        <wps:cNvPr id="1073741828" name="Shape 13"/>
                        <wps:cNvSpPr/>
                        <wps:spPr>
                          <a:xfrm>
                            <a:off x="0" y="0"/>
                            <a:ext cx="2714633" cy="226769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9AD0ED"/>
                              </a:gs>
                              <a:gs pos="50000">
                                <a:srgbClr val="8DC5E3"/>
                              </a:gs>
                              <a:gs pos="100000">
                                <a:srgbClr val="78C0E4"/>
                              </a:gs>
                            </a:gsLst>
                            <a:lin ang="5400000" scaled="0"/>
                          </a:gradFill>
                          <a:ln w="9525" cap="flat">
                            <a:solidFill>
                              <a:schemeClr val="accent2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29" name="Shape 14"/>
                        <wps:cNvSpPr/>
                        <wps:spPr>
                          <a:xfrm>
                            <a:off x="0" y="339222"/>
                            <a:ext cx="2714633" cy="83178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9525" cap="flat">
                            <a:solidFill>
                              <a:schemeClr val="accent2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ody"/>
                                <w:jc w:val="center"/>
                              </w:pP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FI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Ș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es-ES_tradnl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ELE DE 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Î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nl-NL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NV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ĂȚ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ARE DESCR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en-US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IU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de-DE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ACTIVIT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ĂȚ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I CARE AJUT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en-US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INSTRUCTORII S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de-DE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INTEGR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nl-NL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PROVOC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Ă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da-DK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RILE 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Ș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de-DE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I INSTRUMENTELE SILVERCODERS 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Î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de-DE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N PRACTICILE LOR DE FORMARE.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7" style="visibility:visible;position:absolute;margin-left:365.6pt;margin-top:201.4pt;width:213.8pt;height:92.2pt;z-index:251661312;mso-position-horizontal:absolute;mso-position-horizontal-relative:page;mso-position-vertical:absolute;mso-position-vertical-relative:page;mso-wrap-distance-left:9.0pt;mso-wrap-distance-top:9.0pt;mso-wrap-distance-right:9.0pt;mso-wrap-distance-bottom:9.0pt;" coordorigin="0,0" coordsize="2714633,1171006">
                <w10:wrap type="square" side="bothSides" anchorx="page" anchory="page"/>
                <v:rect id="_x0000_s1028" style="position:absolute;left:0;top:0;width:2714633;height:226768;">
                  <v:fill angle="0fd" focus="100%" colors="50.0% #8DC5E3" color="#9AD0ED" opacity="100.0%" color2="#78C0E4" o:opacity2="100.0%" type="gradientUnscaled"/>
                  <v:stroke filltype="solid" color="#00A0CA" opacity="100.0%" weight="0.8pt" dashstyle="solid" endcap="flat" miterlimit="800.0%" joinstyle="miter" linestyle="single" startarrow="none" startarrowwidth="medium" startarrowlength="medium" endarrow="none" endarrowwidth="medium" endarrowlength="medium"/>
                </v:rect>
                <v:rect id="_x0000_s1029" style="position:absolute;left:0;top:339223;width:2714633;height:831783;">
                  <v:fill color="#F2F2F2" opacity="100.0%" type="solid"/>
                  <v:stroke filltype="solid" color="#00A0CA" opacity="100.0%" weight="0.8pt" dashstyle="solid" endcap="flat" miterlimit="8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"/>
                          <w:jc w:val="center"/>
                        </w:pP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FI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Ș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es-ES_tradnl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ELE DE 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Î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nl-NL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NV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ĂȚ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ARE DESCR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en-US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IU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de-DE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ACTIVIT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ĂȚ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I CARE AJUT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en-US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INSTRUCTORII S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de-DE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INTEGR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nl-NL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PROVOC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Ă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da-DK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RILE 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Ș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de-DE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I INSTRUMENTELE SILVERCODERS 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Î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de-DE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N PRACTICILE LOR DE FORMARE.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  <w:drawing xmlns:a="http://schemas.openxmlformats.org/drawingml/2006/main">
          <wp:anchor distT="57150" distB="57150" distL="57150" distR="57150" simplePos="0" relativeHeight="251662336" behindDoc="0" locked="0" layoutInCell="1" allowOverlap="1">
            <wp:simplePos x="0" y="0"/>
            <wp:positionH relativeFrom="column">
              <wp:posOffset>2626507</wp:posOffset>
            </wp:positionH>
            <wp:positionV relativeFrom="line">
              <wp:posOffset>1594346</wp:posOffset>
            </wp:positionV>
            <wp:extent cx="3888740" cy="3717290"/>
            <wp:effectExtent l="0" t="0" r="0" b="0"/>
            <wp:wrapSquare wrapText="bothSides" distL="57150" distR="57150" distT="57150" distB="57150"/>
            <wp:docPr id="1073741831" name="officeArt object" descr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image2.png" descr="image2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  <mc:AlternateContent>
          <mc:Choice Requires="wps">
            <w:drawing xmlns:a="http://schemas.openxmlformats.org/drawingml/2006/main">
              <wp:anchor distT="0" distB="0" distL="0" distR="0" simplePos="0" relativeHeight="251663360" behindDoc="0" locked="0" layoutInCell="1" allowOverlap="1">
                <wp:simplePos x="0" y="0"/>
                <wp:positionH relativeFrom="column">
                  <wp:posOffset>-436873</wp:posOffset>
                </wp:positionH>
                <wp:positionV relativeFrom="line">
                  <wp:posOffset>2438399</wp:posOffset>
                </wp:positionV>
                <wp:extent cx="3525244" cy="866439"/>
                <wp:effectExtent l="0" t="0" r="0" b="0"/>
                <wp:wrapNone/>
                <wp:docPr id="1073741832" name="officeArt object" descr="PROGRAM DE FORMARE CODIFICARE PENTRU Adulți cu Varsta peste +55 ani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5244" cy="86643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Default"/>
                              <w:bidi w:val="0"/>
                              <w:spacing w:before="0" w:line="240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 w:val="1"/>
                                <w:bCs w:val="1"/>
                                <w:sz w:val="32"/>
                                <w:szCs w:val="32"/>
                                <w:rtl w:val="0"/>
                                <w:lang w:val="de-DE"/>
                              </w:rPr>
                              <w:t>PROGRAM DE FORMARE CODIFICARE PENTRU Adul</w:t>
                            </w:r>
                            <w:r>
                              <w:rPr>
                                <w:rFonts w:ascii="Times New Roman" w:hAnsi="Times New Roman" w:hint="default"/>
                                <w:b w:val="1"/>
                                <w:bCs w:val="1"/>
                                <w:sz w:val="32"/>
                                <w:szCs w:val="32"/>
                                <w:rtl w:val="0"/>
                              </w:rPr>
                              <w:t>ț</w:t>
                            </w:r>
                            <w:r>
                              <w:rPr>
                                <w:rFonts w:ascii="Times New Roman" w:hAnsi="Times New Roman"/>
                                <w:b w:val="1"/>
                                <w:bCs w:val="1"/>
                                <w:sz w:val="32"/>
                                <w:szCs w:val="32"/>
                                <w:rtl w:val="0"/>
                              </w:rPr>
                              <w:t>i cu Varsta peste +55 ani</w:t>
                            </w:r>
                            <w:r>
                              <w:rPr>
                                <w:rStyle w:val="None"/>
                                <w:rFonts w:ascii="Times Roman" w:cs="Times Roman" w:hAnsi="Times Roman" w:eastAsia="Times Roman"/>
                                <w:b w:val="0"/>
                                <w:bCs w:val="0"/>
                                <w:sz w:val="32"/>
                                <w:szCs w:val="32"/>
                                <w:rtl w:val="0"/>
                              </w:rPr>
                            </w:r>
                          </w:p>
                        </w:txbxContent>
                      </wps:txbx>
                      <wps:bodyPr wrap="square" lIns="45699" tIns="45699" rIns="45699" bIns="4569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visibility:visible;position:absolute;margin-left:-34.4pt;margin-top:192.0pt;width:277.6pt;height:68.2pt;z-index:251663360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Default"/>
                        <w:bidi w:val="0"/>
                        <w:spacing w:before="0" w:line="240" w:lineRule="auto"/>
                        <w:ind w:left="0" w:right="0" w:firstLine="0"/>
                        <w:jc w:val="left"/>
                        <w:rPr>
                          <w:rtl w:val="0"/>
                        </w:rPr>
                      </w:pPr>
                      <w:r>
                        <w:rPr>
                          <w:rFonts w:ascii="Times New Roman" w:hAnsi="Times New Roman"/>
                          <w:b w:val="1"/>
                          <w:bCs w:val="1"/>
                          <w:sz w:val="32"/>
                          <w:szCs w:val="32"/>
                          <w:rtl w:val="0"/>
                          <w:lang w:val="de-DE"/>
                        </w:rPr>
                        <w:t>PROGRAM DE FORMARE CODIFICARE PENTRU Adul</w:t>
                      </w:r>
                      <w:r>
                        <w:rPr>
                          <w:rFonts w:ascii="Times New Roman" w:hAnsi="Times New Roman" w:hint="default"/>
                          <w:b w:val="1"/>
                          <w:bCs w:val="1"/>
                          <w:sz w:val="32"/>
                          <w:szCs w:val="32"/>
                          <w:rtl w:val="0"/>
                        </w:rPr>
                        <w:t>ț</w:t>
                      </w:r>
                      <w:r>
                        <w:rPr>
                          <w:rFonts w:ascii="Times New Roman" w:hAnsi="Times New Roman"/>
                          <w:b w:val="1"/>
                          <w:bCs w:val="1"/>
                          <w:sz w:val="32"/>
                          <w:szCs w:val="32"/>
                          <w:rtl w:val="0"/>
                        </w:rPr>
                        <w:t>i cu Varsta peste +55 ani</w:t>
                      </w:r>
                      <w:r>
                        <w:rPr>
                          <w:rStyle w:val="None"/>
                          <w:rFonts w:ascii="Times Roman" w:cs="Times Roman" w:hAnsi="Times Roman" w:eastAsia="Times Roman"/>
                          <w:b w:val="0"/>
                          <w:bCs w:val="0"/>
                          <w:sz w:val="32"/>
                          <w:szCs w:val="32"/>
                          <w:rtl w:val="0"/>
                        </w:rPr>
                      </w:r>
                    </w:p>
                  </w:txbxContent>
                </v:textbox>
                <w10:wrap type="none" side="bothSides" anchorx="text"/>
              </v:shape>
            </w:pict>
          </mc:Fallback>
        </mc:AlternateConten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14:textFill>
            <w14:solidFill>
              <w14:srgbClr w14:val="3B3B3B"/>
            </w14:solidFill>
          </w14:textFill>
        </w:rPr>
        <w:t>FI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:lang w:val="it-IT"/>
          <w14:textFill>
            <w14:solidFill>
              <w14:srgbClr w14:val="3B3B3B"/>
            </w14:solidFill>
          </w14:textFill>
        </w:rPr>
        <w:t>Ș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:lang w:val="pt-PT"/>
          <w14:textFill>
            <w14:solidFill>
              <w14:srgbClr w14:val="3B3B3B"/>
            </w14:solidFill>
          </w14:textFill>
        </w:rPr>
        <w:t xml:space="preserve">A de 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:lang w:val="it-IT"/>
          <w14:textFill>
            <w14:solidFill>
              <w14:srgbClr w14:val="3B3B3B"/>
            </w14:solidFill>
          </w14:textFill>
        </w:rPr>
        <w:t>î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14:textFill>
            <w14:solidFill>
              <w14:srgbClr w14:val="3B3B3B"/>
            </w14:solidFill>
          </w14:textFill>
        </w:rPr>
        <w:t>nv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:lang w:val="it-IT"/>
          <w14:textFill>
            <w14:solidFill>
              <w14:srgbClr w14:val="3B3B3B"/>
            </w14:solidFill>
          </w14:textFill>
        </w:rPr>
        <w:t>ăț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:lang w:val="en-US"/>
          <w14:textFill>
            <w14:solidFill>
              <w14:srgbClr w14:val="3B3B3B"/>
            </w14:solidFill>
          </w14:textFill>
        </w:rPr>
        <w:t>are #5</w:t>
      </w:r>
      <w:r>
        <w:rPr>
          <w:rStyle w:val="None"/>
          <w:outline w:val="0"/>
          <w:color w:val="3b3b3b"/>
          <w:sz w:val="44"/>
          <w:szCs w:val="44"/>
          <w:u w:color="3b3b3b"/>
          <w14:textFill>
            <w14:solidFill>
              <w14:srgbClr w14:val="3B3B3B"/>
            </w14:solidFill>
          </w14:textFill>
        </w:rPr>
        <w:br w:type="textWrapping"/>
      </w:r>
      <w:r>
        <w:rPr>
          <w:rStyle w:val="None"/>
          <w:outline w:val="0"/>
          <w:color w:val="00a0ca"/>
          <w:sz w:val="52"/>
          <w:szCs w:val="52"/>
          <w:u w:color="00a0ca"/>
          <w:rtl w:val="0"/>
          <w14:textFill>
            <w14:solidFill>
              <w14:srgbClr w14:val="00A0CA"/>
            </w14:solidFill>
          </w14:textFill>
        </w:rPr>
        <w:t>Crearea de resurse educa</w:t>
      </w:r>
      <w:r>
        <w:rPr>
          <w:rStyle w:val="None"/>
          <w:outline w:val="0"/>
          <w:color w:val="00a0ca"/>
          <w:sz w:val="52"/>
          <w:szCs w:val="52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ț</w:t>
      </w:r>
      <w:r>
        <w:rPr>
          <w:rStyle w:val="None"/>
          <w:outline w:val="0"/>
          <w:color w:val="00a0ca"/>
          <w:sz w:val="52"/>
          <w:szCs w:val="52"/>
          <w:u w:color="00a0ca"/>
          <w:rtl w:val="0"/>
          <w14:textFill>
            <w14:solidFill>
              <w14:srgbClr w14:val="00A0CA"/>
            </w14:solidFill>
          </w14:textFill>
        </w:rPr>
        <w:t xml:space="preserve">ionale deschise - </w:t>
      </w:r>
      <w:r>
        <w:rPr>
          <w:rStyle w:val="None"/>
          <w:outline w:val="0"/>
          <w:color w:val="00a0ca"/>
          <w:sz w:val="52"/>
          <w:szCs w:val="52"/>
          <w:u w:color="00a0ca"/>
          <w:rtl w:val="0"/>
          <w:lang w:val="en-US"/>
          <w14:textFill>
            <w14:solidFill>
              <w14:srgbClr w14:val="00A0CA"/>
            </w14:solidFill>
          </w14:textFill>
        </w:rPr>
        <w:t>RED</w:t>
      </w:r>
    </w:p>
    <w:p>
      <w:pPr>
        <w:pStyle w:val="Body"/>
      </w:pPr>
      <w:r>
        <w:rPr>
          <w:rStyle w:val="None"/>
          <w:rFonts w:ascii="Arial" w:cs="Arial" w:hAnsi="Arial" w:eastAsia="Arial"/>
          <w:outline w:val="0"/>
          <w:color w:val="3b3b3b"/>
          <w:sz w:val="52"/>
          <w:szCs w:val="52"/>
          <w:u w:color="3b3b3b"/>
          <w14:textFill>
            <w14:solidFill>
              <w14:srgbClr w14:val="3B3B3B"/>
            </w14:solidFill>
          </w14:textFill>
        </w:rPr>
        <w:drawing xmlns:a="http://schemas.openxmlformats.org/drawingml/2006/main">
          <wp:anchor distT="0" distB="0" distL="0" distR="0" simplePos="0" relativeHeight="251664384" behindDoc="0" locked="0" layoutInCell="1" allowOverlap="1">
            <wp:simplePos x="0" y="0"/>
            <wp:positionH relativeFrom="margin">
              <wp:posOffset>-144774</wp:posOffset>
            </wp:positionH>
            <wp:positionV relativeFrom="line">
              <wp:posOffset>1701698</wp:posOffset>
            </wp:positionV>
            <wp:extent cx="2592070" cy="824230"/>
            <wp:effectExtent l="0" t="0" r="0" b="0"/>
            <wp:wrapNone/>
            <wp:docPr id="1073741833" name="officeArt object" descr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3" name="image1.png" descr="image1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2070" cy="82423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None"/>
          <w:rFonts w:ascii="Arial" w:cs="Arial" w:hAnsi="Arial" w:eastAsia="Arial"/>
          <w:outline w:val="0"/>
          <w:color w:val="3b3b3b"/>
          <w:sz w:val="52"/>
          <w:szCs w:val="52"/>
          <w:u w:color="3b3b3b"/>
          <w14:textFill>
            <w14:solidFill>
              <w14:srgbClr w14:val="3B3B3B"/>
            </w14:solidFill>
          </w14:textFill>
        </w:rPr>
        <w:drawing xmlns:a="http://schemas.openxmlformats.org/drawingml/2006/main">
          <wp:anchor distT="0" distB="0" distL="0" distR="0" simplePos="0" relativeHeight="251665408" behindDoc="0" locked="0" layoutInCell="1" allowOverlap="1">
            <wp:simplePos x="0" y="0"/>
            <wp:positionH relativeFrom="margin">
              <wp:posOffset>4278316</wp:posOffset>
            </wp:positionH>
            <wp:positionV relativeFrom="line">
              <wp:posOffset>3449853</wp:posOffset>
            </wp:positionV>
            <wp:extent cx="2159000" cy="508000"/>
            <wp:effectExtent l="0" t="0" r="0" b="0"/>
            <wp:wrapNone/>
            <wp:docPr id="1073741834" name="officeArt object" descr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4" name="image4.png" descr="image4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None"/>
          <w:rFonts w:ascii="Arial" w:cs="Arial" w:hAnsi="Arial" w:eastAsia="Arial"/>
          <w:outline w:val="0"/>
          <w:color w:val="3b3b3b"/>
          <w:sz w:val="52"/>
          <w:szCs w:val="52"/>
          <w:u w:color="3b3b3b"/>
          <w14:textFill>
            <w14:solidFill>
              <w14:srgbClr w14:val="3B3B3B"/>
            </w14:solidFill>
          </w14:textFill>
        </w:rPr>
        <mc:AlternateContent>
          <mc:Choice Requires="wps">
            <w:drawing xmlns:a="http://schemas.openxmlformats.org/drawingml/2006/main">
              <wp:anchor distT="0" distB="0" distL="0" distR="0" simplePos="0" relativeHeight="251666432" behindDoc="0" locked="0" layoutInCell="1" allowOverlap="1">
                <wp:simplePos x="0" y="0"/>
                <wp:positionH relativeFrom="margin">
                  <wp:posOffset>1325748</wp:posOffset>
                </wp:positionH>
                <wp:positionV relativeFrom="line">
                  <wp:posOffset>4494428</wp:posOffset>
                </wp:positionV>
                <wp:extent cx="4175116" cy="427674"/>
                <wp:effectExtent l="0" t="0" r="0" b="0"/>
                <wp:wrapNone/>
                <wp:docPr id="1073741835" name="officeArt object" descr="ERASMUS+ nr.2020-1-SE01-KA227-ADU-092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5116" cy="42767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rStyle w:val="None"/>
                                <w:rFonts w:ascii="Roboto" w:cs="Roboto" w:hAnsi="Roboto" w:eastAsia="Roboto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u w:color="000000"/>
                                <w:vertAlign w:val="baseline"/>
                                <w:rtl w:val="0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ERASMUS+ nr.</w:t>
                            </w:r>
                            <w:r>
                              <w:rPr>
                                <w:rStyle w:val="None"/>
                                <w:rFonts w:ascii="Open Sans" w:cs="Open Sans" w:hAnsi="Open Sans" w:eastAsia="Open Sans"/>
                                <w:i w:val="1"/>
                                <w:i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666666"/>
                                <w:sz w:val="21"/>
                                <w:szCs w:val="21"/>
                                <w:u w:color="666666"/>
                                <w:vertAlign w:val="baseline"/>
                                <w:rtl w:val="0"/>
                                <w14:textFill>
                                  <w14:solidFill>
                                    <w14:srgbClr w14:val="666666"/>
                                  </w14:solidFill>
                                </w14:textFill>
                              </w:rPr>
                              <w:t>2020-1-SE01-KA227-ADU-092582</w:t>
                            </w:r>
                          </w:p>
                          <w:p>
                            <w:pPr>
                              <w:pStyle w:val="Body"/>
                              <w:jc w:val="center"/>
                            </w:pPr>
                            <w:r/>
                          </w:p>
                        </w:txbxContent>
                      </wps:txbx>
                      <wps:bodyPr wrap="square" lIns="45699" tIns="45699" rIns="45699" bIns="4569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visibility:visible;position:absolute;margin-left:104.4pt;margin-top:353.9pt;width:328.7pt;height:33.7pt;z-index:251666432;mso-position-horizontal:absolute;mso-position-horizontal-relative:margin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rStyle w:val="None"/>
                          <w:rFonts w:ascii="Roboto" w:cs="Roboto" w:hAnsi="Roboto" w:eastAsia="Roboto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u w:color="000000"/>
                          <w:vertAlign w:val="baseline"/>
                          <w:rtl w:val="0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ERASMUS+ nr.</w:t>
                      </w:r>
                      <w:r>
                        <w:rPr>
                          <w:rStyle w:val="None"/>
                          <w:rFonts w:ascii="Open Sans" w:cs="Open Sans" w:hAnsi="Open Sans" w:eastAsia="Open Sans"/>
                          <w:i w:val="1"/>
                          <w:i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666666"/>
                          <w:sz w:val="21"/>
                          <w:szCs w:val="21"/>
                          <w:u w:color="666666"/>
                          <w:vertAlign w:val="baseline"/>
                          <w:rtl w:val="0"/>
                          <w14:textFill>
                            <w14:solidFill>
                              <w14:srgbClr w14:val="666666"/>
                            </w14:solidFill>
                          </w14:textFill>
                        </w:rPr>
                        <w:t>2020-1-SE01-KA227-ADU-092582</w:t>
                      </w:r>
                    </w:p>
                    <w:p>
                      <w:pPr>
                        <w:pStyle w:val="Body"/>
                        <w:jc w:val="center"/>
                      </w:pPr>
                      <w:r/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  <w:r>
        <w:rPr>
          <w:rStyle w:val="None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rPr>
          <w:rStyle w:val="None"/>
          <w:b w:val="1"/>
          <w:bCs w:val="1"/>
          <w:outline w:val="0"/>
          <w:color w:val="3b3b3b"/>
          <w:sz w:val="40"/>
          <w:szCs w:val="40"/>
          <w:u w:color="3b3b3b"/>
          <w14:textFill>
            <w14:solidFill>
              <w14:srgbClr w14:val="3B3B3B"/>
            </w14:solidFill>
          </w14:textFill>
        </w:rPr>
      </w:pPr>
    </w:p>
    <w:p>
      <w:pPr>
        <w:pStyle w:val="Body"/>
      </w:pPr>
    </w:p>
    <w:p>
      <w:pPr>
        <w:pStyle w:val="Body"/>
        <w:rPr>
          <w:rStyle w:val="None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bookmarkStart w:name="_headingh.30j0zll" w:id="1"/>
      <w:bookmarkEnd w:id="1"/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S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pt-PT"/>
          <w14:textFill>
            <w14:solidFill>
              <w14:srgbClr w14:val="00A0CA"/>
            </w14:solidFill>
          </w14:textFill>
        </w:rPr>
        <w:t>TRUCTURA ACTIVIT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ĂȚ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II</w:t>
      </w:r>
    </w:p>
    <w:p>
      <w:pPr>
        <w:pStyle w:val="Heading 2"/>
        <w:rPr>
          <w:rStyle w:val="None"/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de-DE"/>
          <w14:textFill>
            <w14:solidFill>
              <w14:srgbClr w14:val="FFC000"/>
            </w14:solidFill>
          </w14:textFill>
        </w:rPr>
        <w:t>DESCRIERE general</w:t>
      </w:r>
      <w:r>
        <w:rPr>
          <w:rStyle w:val="None"/>
          <w:outline w:val="0"/>
          <w:color w:val="ffc000"/>
          <w:sz w:val="28"/>
          <w:szCs w:val="28"/>
          <w:u w:color="ffc000"/>
          <w:rtl w:val="0"/>
          <w14:textFill>
            <w14:solidFill>
              <w14:srgbClr w14:val="FFC000"/>
            </w14:solidFill>
          </w14:textFill>
        </w:rPr>
        <w:t>ă</w:t>
      </w: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en-US"/>
          <w14:textFill>
            <w14:solidFill>
              <w14:srgbClr w14:val="FFC000"/>
            </w14:solidFill>
          </w14:textFill>
        </w:rPr>
        <w:t xml:space="preserve">, context </w:t>
      </w:r>
      <w:r>
        <w:rPr>
          <w:rStyle w:val="None"/>
          <w:outline w:val="0"/>
          <w:color w:val="ffc000"/>
          <w:sz w:val="28"/>
          <w:szCs w:val="28"/>
          <w:u w:color="ffc000"/>
          <w:rtl w:val="0"/>
          <w14:textFill>
            <w14:solidFill>
              <w14:srgbClr w14:val="FFC000"/>
            </w14:solidFill>
          </w14:textFill>
        </w:rPr>
        <w:t>ș</w:t>
      </w: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it-IT"/>
          <w14:textFill>
            <w14:solidFill>
              <w14:srgbClr w14:val="FFC000"/>
            </w14:solidFill>
          </w14:textFill>
        </w:rPr>
        <w:t>i scop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rPr>
          <w:rStyle w:val="None"/>
          <w:rFonts w:ascii="Calibri" w:cs="Calibri" w:hAnsi="Calibri" w:eastAsia="Calibri"/>
          <w:sz w:val="22"/>
          <w:szCs w:val="22"/>
        </w:rPr>
      </w:pPr>
      <w:r>
        <w:rPr>
          <w:rStyle w:val="None"/>
          <w:rFonts w:ascii="Calibri" w:hAnsi="Calibri"/>
          <w:sz w:val="22"/>
          <w:szCs w:val="22"/>
          <w:rtl w:val="0"/>
        </w:rPr>
        <w:t>Resursele educa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ț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ionale deschise aduc multe beneficii 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ș</w:t>
      </w:r>
      <w:r>
        <w:rPr>
          <w:rStyle w:val="None"/>
          <w:rFonts w:ascii="Calibri" w:hAnsi="Calibri"/>
          <w:sz w:val="22"/>
          <w:szCs w:val="22"/>
          <w:rtl w:val="0"/>
        </w:rPr>
        <w:t>i inova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ț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ii majore 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î</w:t>
      </w:r>
      <w:r>
        <w:rPr>
          <w:rStyle w:val="None"/>
          <w:rFonts w:ascii="Calibri" w:hAnsi="Calibri"/>
          <w:sz w:val="22"/>
          <w:szCs w:val="22"/>
          <w:rtl w:val="0"/>
          <w:lang w:val="es-ES_tradnl"/>
        </w:rPr>
        <w:t>n educa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ț</w:t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>ie. Inova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ț</w:t>
      </w:r>
      <w:r>
        <w:rPr>
          <w:rStyle w:val="None"/>
          <w:rFonts w:ascii="Calibri" w:hAnsi="Calibri"/>
          <w:sz w:val="22"/>
          <w:szCs w:val="22"/>
          <w:rtl w:val="0"/>
        </w:rPr>
        <w:t>iile urm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ă</w:t>
      </w:r>
      <w:r>
        <w:rPr>
          <w:rStyle w:val="None"/>
          <w:rFonts w:ascii="Calibri" w:hAnsi="Calibri"/>
          <w:sz w:val="22"/>
          <w:szCs w:val="22"/>
          <w:rtl w:val="0"/>
        </w:rPr>
        <w:t>resc eliminarea grani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ț</w:t>
      </w:r>
      <w:r>
        <w:rPr>
          <w:rStyle w:val="None"/>
          <w:rFonts w:ascii="Calibri" w:hAnsi="Calibri"/>
          <w:sz w:val="22"/>
          <w:szCs w:val="22"/>
          <w:rtl w:val="0"/>
        </w:rPr>
        <w:t>elor cauzate de loca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ț</w:t>
      </w:r>
      <w:r>
        <w:rPr>
          <w:rStyle w:val="None"/>
          <w:rFonts w:ascii="Calibri" w:hAnsi="Calibri"/>
          <w:sz w:val="22"/>
          <w:szCs w:val="22"/>
          <w:rtl w:val="0"/>
        </w:rPr>
        <w:t>ia geografic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ă</w:t>
      </w:r>
      <w:r>
        <w:rPr>
          <w:rStyle w:val="None"/>
          <w:rFonts w:ascii="Calibri" w:hAnsi="Calibri"/>
          <w:sz w:val="22"/>
          <w:szCs w:val="22"/>
          <w:rtl w:val="0"/>
        </w:rPr>
        <w:t>, v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â</w:t>
      </w:r>
      <w:r>
        <w:rPr>
          <w:rStyle w:val="None"/>
          <w:rFonts w:ascii="Calibri" w:hAnsi="Calibri"/>
          <w:sz w:val="22"/>
          <w:szCs w:val="22"/>
          <w:rtl w:val="0"/>
        </w:rPr>
        <w:t>rst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ă ș</w:t>
      </w:r>
      <w:r>
        <w:rPr>
          <w:rStyle w:val="None"/>
          <w:rFonts w:ascii="Calibri" w:hAnsi="Calibri"/>
          <w:sz w:val="22"/>
          <w:szCs w:val="22"/>
          <w:rtl w:val="0"/>
        </w:rPr>
        <w:t>i chiar posibilit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ăț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i financiare, oferind acces deschis la diverse 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ș</w:t>
      </w:r>
      <w:r>
        <w:rPr>
          <w:rStyle w:val="None"/>
          <w:rFonts w:ascii="Calibri" w:hAnsi="Calibri"/>
          <w:sz w:val="22"/>
          <w:szCs w:val="22"/>
          <w:rtl w:val="0"/>
        </w:rPr>
        <w:t>i numeroase platforme sus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ț</w:t>
      </w:r>
      <w:r>
        <w:rPr>
          <w:rStyle w:val="None"/>
          <w:rFonts w:ascii="Calibri" w:hAnsi="Calibri"/>
          <w:sz w:val="22"/>
          <w:szCs w:val="22"/>
          <w:rtl w:val="0"/>
        </w:rPr>
        <w:t>inute de mai mul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ț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i profesori 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ș</w:t>
      </w:r>
      <w:r>
        <w:rPr>
          <w:rStyle w:val="None"/>
          <w:rFonts w:ascii="Calibri" w:hAnsi="Calibri"/>
          <w:sz w:val="22"/>
          <w:szCs w:val="22"/>
          <w:rtl w:val="0"/>
          <w:lang w:val="pt-PT"/>
        </w:rPr>
        <w:t>i forme de educa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ț</w:t>
      </w:r>
      <w:r>
        <w:rPr>
          <w:rStyle w:val="None"/>
          <w:rFonts w:ascii="Calibri" w:hAnsi="Calibri"/>
          <w:sz w:val="22"/>
          <w:szCs w:val="22"/>
          <w:rtl w:val="0"/>
        </w:rPr>
        <w:t>ie. Cu o misiune continu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 xml:space="preserve">ă </w:t>
      </w:r>
      <w:r>
        <w:rPr>
          <w:rStyle w:val="None"/>
          <w:rFonts w:ascii="Calibri" w:hAnsi="Calibri"/>
          <w:sz w:val="22"/>
          <w:szCs w:val="22"/>
          <w:rtl w:val="0"/>
        </w:rPr>
        <w:t>de a contribui la ridicarea materialelor didactice, indiferent dac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 xml:space="preserve">ă 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sunt 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î</w:t>
      </w:r>
      <w:r>
        <w:rPr>
          <w:rStyle w:val="None"/>
          <w:rFonts w:ascii="Calibri" w:hAnsi="Calibri"/>
          <w:sz w:val="22"/>
          <w:szCs w:val="22"/>
          <w:rtl w:val="0"/>
        </w:rPr>
        <w:t>n format digital sau pe suport fizic.</w:t>
      </w:r>
    </w:p>
    <w:p>
      <w:pPr>
        <w:pStyle w:val="Body"/>
        <w:rPr>
          <w:rStyle w:val="None"/>
          <w:rFonts w:ascii="Calibri" w:cs="Calibri" w:hAnsi="Calibri" w:eastAsia="Calibri"/>
          <w:sz w:val="22"/>
          <w:szCs w:val="22"/>
        </w:rPr>
      </w:pPr>
      <w:r>
        <w:rPr>
          <w:rStyle w:val="None"/>
          <w:rFonts w:ascii="Calibri" w:hAnsi="Calibri"/>
          <w:sz w:val="22"/>
          <w:szCs w:val="22"/>
          <w:rtl w:val="0"/>
        </w:rPr>
        <w:t>Resursele Educa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ț</w:t>
      </w:r>
      <w:r>
        <w:rPr>
          <w:rStyle w:val="None"/>
          <w:rFonts w:ascii="Calibri" w:hAnsi="Calibri"/>
          <w:sz w:val="22"/>
          <w:szCs w:val="22"/>
          <w:rtl w:val="0"/>
        </w:rPr>
        <w:t>ionale Deschise, RED sau Resursele Educa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ț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ionale Deschise (OER) sunt instrumentele utilizate 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î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n procesul de 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î</w:t>
      </w:r>
      <w:r>
        <w:rPr>
          <w:rStyle w:val="None"/>
          <w:rFonts w:ascii="Calibri" w:hAnsi="Calibri"/>
          <w:sz w:val="22"/>
          <w:szCs w:val="22"/>
          <w:rtl w:val="0"/>
        </w:rPr>
        <w:t>nv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ăț</w:t>
      </w:r>
      <w:r>
        <w:rPr>
          <w:rStyle w:val="None"/>
          <w:rFonts w:ascii="Calibri" w:hAnsi="Calibri"/>
          <w:sz w:val="22"/>
          <w:szCs w:val="22"/>
          <w:rtl w:val="0"/>
        </w:rPr>
        <w:t>are, predare, cercetare sau cu alte obiective educa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ț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ionale care sunt disponibile 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î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ntr-un format accesibil 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ș</w:t>
      </w:r>
      <w:r>
        <w:rPr>
          <w:rStyle w:val="None"/>
          <w:rFonts w:ascii="Calibri" w:hAnsi="Calibri"/>
          <w:sz w:val="22"/>
          <w:szCs w:val="22"/>
          <w:rtl w:val="0"/>
        </w:rPr>
        <w:t>i sub licen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 xml:space="preserve">ță </w:t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>gratuit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ă</w:t>
      </w:r>
      <w:r>
        <w:rPr>
          <w:rStyle w:val="None"/>
          <w:rFonts w:ascii="Calibri" w:hAnsi="Calibri"/>
          <w:sz w:val="22"/>
          <w:szCs w:val="22"/>
          <w:rtl w:val="0"/>
          <w:lang w:val="pt-PT"/>
        </w:rPr>
        <w:t>, adic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 xml:space="preserve">ă </w:t>
      </w:r>
      <w:r>
        <w:rPr>
          <w:rStyle w:val="None"/>
          <w:rFonts w:ascii="Calibri" w:hAnsi="Calibri"/>
          <w:sz w:val="22"/>
          <w:szCs w:val="22"/>
          <w:rtl w:val="0"/>
        </w:rPr>
        <w:t>aprob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 xml:space="preserve">ă 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accesul liber, dar 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ș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i utilizarea, adaptarea 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ș</w:t>
      </w:r>
      <w:r>
        <w:rPr>
          <w:rStyle w:val="None"/>
          <w:rFonts w:ascii="Calibri" w:hAnsi="Calibri"/>
          <w:sz w:val="22"/>
          <w:szCs w:val="22"/>
          <w:rtl w:val="0"/>
        </w:rPr>
        <w:t>i redistribuirea de c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ă</w:t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>tre al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ț</w:t>
      </w:r>
      <w:r>
        <w:rPr>
          <w:rStyle w:val="None"/>
          <w:rFonts w:ascii="Calibri" w:hAnsi="Calibri"/>
          <w:sz w:val="22"/>
          <w:szCs w:val="22"/>
          <w:rtl w:val="0"/>
        </w:rPr>
        <w:t>ii cu restric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ț</w:t>
      </w:r>
      <w:r>
        <w:rPr>
          <w:rStyle w:val="None"/>
          <w:rFonts w:ascii="Calibri" w:hAnsi="Calibri"/>
          <w:sz w:val="22"/>
          <w:szCs w:val="22"/>
          <w:rtl w:val="0"/>
        </w:rPr>
        <w:t>ii limitate sau deloc.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Heading 2"/>
        <w:rPr>
          <w:rStyle w:val="None"/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es-ES_tradnl"/>
          <w14:textFill>
            <w14:solidFill>
              <w14:srgbClr w14:val="FFC000"/>
            </w14:solidFill>
          </w14:textFill>
        </w:rPr>
        <w:t>OBIECTIVE DE INVATARE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La finalul acestei activit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i, cursantul va fi capabil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...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Calibri" w:cs="Calibri" w:hAnsi="Calibri" w:eastAsia="Calibri"/>
          <w:sz w:val="22"/>
          <w:szCs w:val="22"/>
          <w:rtl w:val="0"/>
        </w:rPr>
      </w:pPr>
      <w:bookmarkStart w:name="_headingh.1fob9te" w:id="2"/>
      <w:bookmarkEnd w:id="2"/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nl-NL"/>
          <w14:textFill>
            <w14:solidFill>
              <w14:srgbClr w14:val="000000"/>
            </w14:solidFill>
          </w14:textFill>
        </w:rPr>
        <w:t>elege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i ce sunt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None"/>
          <w:rFonts w:ascii="Calibri" w:hAnsi="Calibri"/>
          <w:sz w:val="22"/>
          <w:szCs w:val="22"/>
          <w:rtl w:val="0"/>
        </w:rPr>
        <w:t>resurse educa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ț</w:t>
      </w:r>
      <w:r>
        <w:rPr>
          <w:rStyle w:val="None"/>
          <w:rFonts w:ascii="Calibri" w:hAnsi="Calibri"/>
          <w:sz w:val="22"/>
          <w:szCs w:val="22"/>
          <w:rtl w:val="0"/>
        </w:rPr>
        <w:t>ionale deschise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Arial" w:cs="Arial" w:hAnsi="Arial" w:eastAsia="Arial"/>
          <w:sz w:val="22"/>
          <w:szCs w:val="22"/>
          <w:rtl w:val="0"/>
        </w:rPr>
      </w:pPr>
      <w:bookmarkStart w:name="_headingh.5qzkdgzeacy" w:id="3"/>
      <w:bookmarkEnd w:id="3"/>
      <w:r>
        <w:rPr>
          <w:rStyle w:val="None"/>
          <w:rFonts w:ascii="Calibri" w:hAnsi="Calibri"/>
          <w:sz w:val="22"/>
          <w:szCs w:val="22"/>
          <w:rtl w:val="0"/>
        </w:rPr>
        <w:t>O</w:t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>feri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ț</w:t>
      </w:r>
      <w:r>
        <w:rPr>
          <w:rStyle w:val="None"/>
          <w:rFonts w:ascii="Calibri" w:hAnsi="Calibri"/>
          <w:sz w:val="22"/>
          <w:szCs w:val="22"/>
          <w:rtl w:val="0"/>
          <w:lang w:val="pt-PT"/>
        </w:rPr>
        <w:t>i o defini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ț</w:t>
      </w:r>
      <w:r>
        <w:rPr>
          <w:rStyle w:val="None"/>
          <w:rFonts w:ascii="Calibri" w:hAnsi="Calibri"/>
          <w:sz w:val="22"/>
          <w:szCs w:val="22"/>
          <w:rtl w:val="0"/>
        </w:rPr>
        <w:t>ie a resurselor educa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ț</w:t>
      </w:r>
      <w:r>
        <w:rPr>
          <w:rStyle w:val="None"/>
          <w:rFonts w:ascii="Calibri" w:hAnsi="Calibri"/>
          <w:sz w:val="22"/>
          <w:szCs w:val="22"/>
          <w:rtl w:val="0"/>
        </w:rPr>
        <w:t>ionale deschise.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Arial" w:cs="Arial" w:hAnsi="Arial" w:eastAsia="Arial"/>
          <w:sz w:val="22"/>
          <w:szCs w:val="22"/>
          <w:rtl w:val="0"/>
        </w:rPr>
      </w:pPr>
      <w:bookmarkStart w:name="_headingh.2egu6jtc7kot" w:id="4"/>
      <w:bookmarkEnd w:id="4"/>
      <w:r>
        <w:rPr>
          <w:rStyle w:val="None"/>
          <w:rFonts w:ascii="Calibri" w:hAnsi="Calibri"/>
          <w:sz w:val="22"/>
          <w:szCs w:val="22"/>
          <w:rtl w:val="0"/>
        </w:rPr>
        <w:t>C</w:t>
      </w:r>
      <w:r>
        <w:rPr>
          <w:rStyle w:val="None"/>
          <w:rFonts w:ascii="Calibri" w:hAnsi="Calibri"/>
          <w:sz w:val="22"/>
          <w:szCs w:val="22"/>
          <w:rtl w:val="0"/>
        </w:rPr>
        <w:t>rearea de resurse educa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ț</w:t>
      </w:r>
      <w:r>
        <w:rPr>
          <w:rStyle w:val="None"/>
          <w:rFonts w:ascii="Calibri" w:hAnsi="Calibri"/>
          <w:sz w:val="22"/>
          <w:szCs w:val="22"/>
          <w:rtl w:val="0"/>
        </w:rPr>
        <w:t>ionale deschise pe o anumit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 xml:space="preserve">ă </w:t>
      </w:r>
      <w:r>
        <w:rPr>
          <w:rStyle w:val="None"/>
          <w:rFonts w:ascii="Calibri" w:hAnsi="Calibri"/>
          <w:sz w:val="22"/>
          <w:szCs w:val="22"/>
          <w:rtl w:val="0"/>
        </w:rPr>
        <w:t>tem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ă</w:t>
      </w:r>
    </w:p>
    <w:p>
      <w:pPr>
        <w:pStyle w:val="Body"/>
        <w:numPr>
          <w:ilvl w:val="0"/>
          <w:numId w:val="2"/>
        </w:numPr>
        <w:bidi w:val="0"/>
        <w:spacing w:after="200"/>
        <w:ind w:right="0"/>
        <w:jc w:val="left"/>
        <w:rPr>
          <w:rFonts w:ascii="Arial" w:cs="Arial" w:hAnsi="Arial" w:eastAsia="Arial"/>
          <w:sz w:val="22"/>
          <w:szCs w:val="22"/>
          <w:rtl w:val="0"/>
        </w:rPr>
      </w:pPr>
      <w:bookmarkStart w:name="_headingh.rprax3urzpqx" w:id="5"/>
      <w:bookmarkEnd w:id="5"/>
      <w:r>
        <w:rPr>
          <w:rStyle w:val="None"/>
          <w:rFonts w:ascii="Calibri" w:hAnsi="Calibri"/>
          <w:sz w:val="22"/>
          <w:szCs w:val="22"/>
          <w:rtl w:val="0"/>
        </w:rPr>
        <w:t>A</w:t>
      </w:r>
      <w:r>
        <w:rPr>
          <w:rStyle w:val="None"/>
          <w:rFonts w:ascii="Calibri" w:hAnsi="Calibri"/>
          <w:sz w:val="22"/>
          <w:szCs w:val="22"/>
          <w:rtl w:val="0"/>
          <w:lang w:val="pt-PT"/>
        </w:rPr>
        <w:t>tribui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ț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i 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ș</w:t>
      </w:r>
      <w:r>
        <w:rPr>
          <w:rStyle w:val="None"/>
          <w:rFonts w:ascii="Calibri" w:hAnsi="Calibri"/>
          <w:sz w:val="22"/>
          <w:szCs w:val="22"/>
          <w:rtl w:val="0"/>
          <w:lang w:val="pt-PT"/>
        </w:rPr>
        <w:t>i utiliza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ț</w:t>
      </w:r>
      <w:r>
        <w:rPr>
          <w:rStyle w:val="None"/>
          <w:rFonts w:ascii="Calibri" w:hAnsi="Calibri"/>
          <w:sz w:val="22"/>
          <w:szCs w:val="22"/>
          <w:rtl w:val="0"/>
        </w:rPr>
        <w:t>i corect licen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ț</w:t>
      </w:r>
      <w:r>
        <w:rPr>
          <w:rStyle w:val="None"/>
          <w:rFonts w:ascii="Calibri" w:hAnsi="Calibri"/>
          <w:sz w:val="22"/>
          <w:szCs w:val="22"/>
          <w:rtl w:val="0"/>
        </w:rPr>
        <w:t>a pentru a publica un OER</w:t>
      </w:r>
    </w:p>
    <w:p>
      <w:pPr>
        <w:pStyle w:val="Body"/>
      </w:pPr>
    </w:p>
    <w:p>
      <w:pPr>
        <w:pStyle w:val="Body"/>
      </w:pPr>
    </w:p>
    <w:tbl>
      <w:tblPr>
        <w:tblW w:w="936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ccd5"/>
        <w:tblLayout w:type="fixed"/>
      </w:tblPr>
      <w:tblGrid>
        <w:gridCol w:w="9360"/>
      </w:tblGrid>
      <w:tr>
        <w:tblPrEx>
          <w:shd w:val="clear" w:color="auto" w:fill="caccd5"/>
        </w:tblPrEx>
        <w:trPr>
          <w:trHeight w:val="391" w:hRule="atLeast"/>
        </w:trPr>
        <w:tc>
          <w:tcPr>
            <w:tcW w:type="dxa" w:w="9360"/>
            <w:tcBorders>
              <w:top w:val="single" w:color="9c9c9c" w:sz="4" w:space="0" w:shadow="0" w:frame="0"/>
              <w:left w:val="single" w:color="bfbfbf" w:sz="4" w:space="0" w:shadow="0" w:frame="0"/>
              <w:bottom w:val="single" w:color="9c9c9c" w:sz="4" w:space="0" w:shadow="0" w:frame="0"/>
              <w:right w:val="single" w:color="bfbfbf" w:sz="4" w:space="0" w:shadow="0" w:frame="0"/>
            </w:tcBorders>
            <w:shd w:val="clear" w:color="auto" w:fill="00a0c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</w:pPr>
            <w:r>
              <w:rPr>
                <w:rStyle w:val="None"/>
                <w:rFonts w:ascii="Calibri" w:hAnsi="Calibri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it-IT"/>
                <w14:textFill>
                  <w14:solidFill>
                    <w14:srgbClr w14:val="FFFFFF"/>
                  </w14:solidFill>
                </w14:textFill>
              </w:rPr>
              <w:t>INSTRUC</w:t>
            </w:r>
            <w:r>
              <w:rPr>
                <w:rStyle w:val="None"/>
                <w:rFonts w:ascii="Calibri" w:hAnsi="Calibri" w:hint="default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it-IT"/>
                <w14:textFill>
                  <w14:solidFill>
                    <w14:srgbClr w14:val="FFFFFF"/>
                  </w14:solidFill>
                </w14:textFill>
              </w:rPr>
              <w:t>Ț</w:t>
            </w:r>
            <w:r>
              <w:rPr>
                <w:rStyle w:val="None"/>
                <w:rFonts w:ascii="Calibri" w:hAnsi="Calibri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it-IT"/>
                <w14:textFill>
                  <w14:solidFill>
                    <w14:srgbClr w14:val="FFFFFF"/>
                  </w14:solidFill>
                </w14:textFill>
              </w:rPr>
              <w:t>IUNI</w:t>
            </w:r>
          </w:p>
        </w:tc>
      </w:tr>
    </w:tbl>
    <w:p>
      <w:pPr>
        <w:pStyle w:val="Body"/>
        <w:widowControl w:val="0"/>
      </w:pPr>
    </w:p>
    <w:p>
      <w:pPr>
        <w:pStyle w:val="Body"/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PASUL 1 - PREG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Ă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TIREA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Formatorul trebuie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citeasc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 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prealabil fi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 xml:space="preserve">a de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nv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are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urmeze toate instruc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iunile pentru a se asigura 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 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elege pe deplin pa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necesari. Acest lucru va permite, de asemenea, formatorului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se asigure 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toate resursele sunt disponibile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caute resurse suplimentare dac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cele originale nu sunt disponibile.</w:t>
      </w:r>
    </w:p>
    <w:p>
      <w:pPr>
        <w:pStyle w:val="Heading 2"/>
        <w:rPr>
          <w:rStyle w:val="None"/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pt-PT"/>
          <w14:textFill>
            <w14:solidFill>
              <w14:srgbClr w14:val="FFC000"/>
            </w14:solidFill>
          </w14:textFill>
        </w:rPr>
        <w:t>RESURSE</w:t>
      </w:r>
    </w:p>
    <w:p>
      <w:pPr>
        <w:pStyle w:val="Body"/>
        <w:numPr>
          <w:ilvl w:val="0"/>
          <w:numId w:val="4"/>
        </w:numPr>
        <w:bidi w:val="0"/>
        <w:ind w:right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Style w:val="Hyperlink.1"/>
          <w:rFonts w:ascii="Calibri" w:cs="Calibri" w:hAnsi="Calibri" w:eastAsia="Calibri"/>
          <w:sz w:val="22"/>
          <w:szCs w:val="22"/>
        </w:rPr>
        <w:fldChar w:fldCharType="begin" w:fldLock="0"/>
      </w:r>
      <w:r>
        <w:rPr>
          <w:rStyle w:val="Hyperlink.1"/>
          <w:rFonts w:ascii="Calibri" w:cs="Calibri" w:hAnsi="Calibri" w:eastAsia="Calibri"/>
          <w:sz w:val="22"/>
          <w:szCs w:val="22"/>
        </w:rPr>
        <w:instrText xml:space="preserve"> HYPERLINK "https://www.youtube.com/watch?v=Hkz4q2yuQU8"</w:instrText>
      </w:r>
      <w:r>
        <w:rPr>
          <w:rStyle w:val="Hyperlink.1"/>
          <w:rFonts w:ascii="Calibri" w:cs="Calibri" w:hAnsi="Calibri" w:eastAsia="Calibri"/>
          <w:sz w:val="22"/>
          <w:szCs w:val="22"/>
        </w:rPr>
        <w:fldChar w:fldCharType="separate" w:fldLock="0"/>
      </w:r>
      <w:r>
        <w:rPr>
          <w:rStyle w:val="Hyperlink.1"/>
          <w:rFonts w:ascii="Calibri" w:hAnsi="Calibri"/>
          <w:sz w:val="22"/>
          <w:szCs w:val="22"/>
          <w:rtl w:val="0"/>
          <w:lang w:val="en-US"/>
        </w:rPr>
        <w:t>https://www.youtube.com/watch?v=Hkz4q2yuQU8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</w:p>
    <w:p>
      <w:pPr>
        <w:pStyle w:val="Body"/>
        <w:numPr>
          <w:ilvl w:val="0"/>
          <w:numId w:val="4"/>
        </w:numPr>
        <w:bidi w:val="0"/>
        <w:ind w:right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Style w:val="Hyperlink.1"/>
          <w:rFonts w:ascii="Calibri" w:cs="Calibri" w:hAnsi="Calibri" w:eastAsia="Calibri"/>
          <w:sz w:val="22"/>
          <w:szCs w:val="22"/>
        </w:rPr>
        <w:fldChar w:fldCharType="begin" w:fldLock="0"/>
      </w:r>
      <w:r>
        <w:rPr>
          <w:rStyle w:val="Hyperlink.1"/>
          <w:rFonts w:ascii="Calibri" w:cs="Calibri" w:hAnsi="Calibri" w:eastAsia="Calibri"/>
          <w:sz w:val="22"/>
          <w:szCs w:val="22"/>
        </w:rPr>
        <w:instrText xml:space="preserve"> HYPERLINK "https://www.youtube.com/watch?v=rbJEARDuFag"</w:instrText>
      </w:r>
      <w:r>
        <w:rPr>
          <w:rStyle w:val="Hyperlink.1"/>
          <w:rFonts w:ascii="Calibri" w:cs="Calibri" w:hAnsi="Calibri" w:eastAsia="Calibri"/>
          <w:sz w:val="22"/>
          <w:szCs w:val="22"/>
        </w:rPr>
        <w:fldChar w:fldCharType="separate" w:fldLock="0"/>
      </w:r>
      <w:r>
        <w:rPr>
          <w:rStyle w:val="Hyperlink.1"/>
          <w:rFonts w:ascii="Calibri" w:hAnsi="Calibri"/>
          <w:sz w:val="22"/>
          <w:szCs w:val="22"/>
          <w:rtl w:val="0"/>
        </w:rPr>
        <w:t>https://www.youtube.com/watch?v=rbJEARDuFag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</w:p>
    <w:p>
      <w:pPr>
        <w:pStyle w:val="Body"/>
        <w:numPr>
          <w:ilvl w:val="0"/>
          <w:numId w:val="4"/>
        </w:numPr>
        <w:bidi w:val="0"/>
        <w:ind w:right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Style w:val="Hyperlink.1"/>
          <w:rFonts w:ascii="Calibri" w:cs="Calibri" w:hAnsi="Calibri" w:eastAsia="Calibri"/>
          <w:sz w:val="22"/>
          <w:szCs w:val="22"/>
        </w:rPr>
        <w:fldChar w:fldCharType="begin" w:fldLock="0"/>
      </w:r>
      <w:r>
        <w:rPr>
          <w:rStyle w:val="Hyperlink.1"/>
          <w:rFonts w:ascii="Calibri" w:cs="Calibri" w:hAnsi="Calibri" w:eastAsia="Calibri"/>
          <w:sz w:val="22"/>
          <w:szCs w:val="22"/>
        </w:rPr>
        <w:instrText xml:space="preserve"> HYPERLINK "https://www.oercommons.org"</w:instrText>
      </w:r>
      <w:r>
        <w:rPr>
          <w:rStyle w:val="Hyperlink.1"/>
          <w:rFonts w:ascii="Calibri" w:cs="Calibri" w:hAnsi="Calibri" w:eastAsia="Calibri"/>
          <w:sz w:val="22"/>
          <w:szCs w:val="22"/>
        </w:rPr>
        <w:fldChar w:fldCharType="separate" w:fldLock="0"/>
      </w:r>
      <w:r>
        <w:rPr>
          <w:rStyle w:val="Hyperlink.1"/>
          <w:rFonts w:ascii="Calibri" w:hAnsi="Calibri"/>
          <w:sz w:val="22"/>
          <w:szCs w:val="22"/>
          <w:rtl w:val="0"/>
          <w:lang w:val="en-US"/>
        </w:rPr>
        <w:t>https://www.oercommons.org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</w:p>
    <w:p>
      <w:pPr>
        <w:pStyle w:val="Body"/>
        <w:numPr>
          <w:ilvl w:val="0"/>
          <w:numId w:val="4"/>
        </w:numPr>
        <w:bidi w:val="0"/>
        <w:ind w:right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Style w:val="Hyperlink.1"/>
          <w:rFonts w:ascii="Calibri" w:cs="Calibri" w:hAnsi="Calibri" w:eastAsia="Calibri"/>
          <w:sz w:val="22"/>
          <w:szCs w:val="22"/>
        </w:rPr>
        <w:fldChar w:fldCharType="begin" w:fldLock="0"/>
      </w:r>
      <w:r>
        <w:rPr>
          <w:rStyle w:val="Hyperlink.1"/>
          <w:rFonts w:ascii="Calibri" w:cs="Calibri" w:hAnsi="Calibri" w:eastAsia="Calibri"/>
          <w:sz w:val="22"/>
          <w:szCs w:val="22"/>
        </w:rPr>
        <w:instrText xml:space="preserve"> HYPERLINK "https://www.unesco.org/en/open-solutions/open-educational-resources"</w:instrText>
      </w:r>
      <w:r>
        <w:rPr>
          <w:rStyle w:val="Hyperlink.1"/>
          <w:rFonts w:ascii="Calibri" w:cs="Calibri" w:hAnsi="Calibri" w:eastAsia="Calibri"/>
          <w:sz w:val="22"/>
          <w:szCs w:val="22"/>
        </w:rPr>
        <w:fldChar w:fldCharType="separate" w:fldLock="0"/>
      </w:r>
      <w:r>
        <w:rPr>
          <w:rStyle w:val="Hyperlink.1"/>
          <w:rFonts w:ascii="Calibri" w:hAnsi="Calibri"/>
          <w:sz w:val="22"/>
          <w:szCs w:val="22"/>
          <w:rtl w:val="0"/>
          <w:lang w:val="en-US"/>
        </w:rPr>
        <w:t>https://www.unesco.org/en/open-solutions/open-educational-resources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</w:p>
    <w:p>
      <w:pPr>
        <w:pStyle w:val="Body"/>
        <w:numPr>
          <w:ilvl w:val="0"/>
          <w:numId w:val="4"/>
        </w:numPr>
        <w:bidi w:val="0"/>
        <w:ind w:right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Style w:val="Hyperlink.1"/>
          <w:rFonts w:ascii="Calibri" w:cs="Calibri" w:hAnsi="Calibri" w:eastAsia="Calibri"/>
          <w:sz w:val="22"/>
          <w:szCs w:val="22"/>
        </w:rPr>
        <w:fldChar w:fldCharType="begin" w:fldLock="0"/>
      </w:r>
      <w:r>
        <w:rPr>
          <w:rStyle w:val="Hyperlink.1"/>
          <w:rFonts w:ascii="Calibri" w:cs="Calibri" w:hAnsi="Calibri" w:eastAsia="Calibri"/>
          <w:sz w:val="22"/>
          <w:szCs w:val="22"/>
        </w:rPr>
        <w:instrText xml:space="preserve"> HYPERLINK "https://www.wpunj.edu/oer/Finding-adopting-oer.html"</w:instrText>
      </w:r>
      <w:r>
        <w:rPr>
          <w:rStyle w:val="Hyperlink.1"/>
          <w:rFonts w:ascii="Calibri" w:cs="Calibri" w:hAnsi="Calibri" w:eastAsia="Calibri"/>
          <w:sz w:val="22"/>
          <w:szCs w:val="22"/>
        </w:rPr>
        <w:fldChar w:fldCharType="separate" w:fldLock="0"/>
      </w:r>
      <w:r>
        <w:rPr>
          <w:rStyle w:val="Hyperlink.1"/>
          <w:rFonts w:ascii="Calibri" w:hAnsi="Calibri"/>
          <w:sz w:val="22"/>
          <w:szCs w:val="22"/>
          <w:rtl w:val="0"/>
          <w:lang w:val="en-US"/>
        </w:rPr>
        <w:t>https://www.wpunj.edu/oer/Finding-adopting-oer.html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  <w:r>
        <w:rPr>
          <w:rStyle w:val="None"/>
          <w:rFonts w:ascii="Calibri" w:hAnsi="Calibri"/>
          <w:sz w:val="22"/>
          <w:szCs w:val="22"/>
          <w:rtl w:val="0"/>
        </w:rPr>
        <w:t xml:space="preserve"> </w:t>
      </w:r>
    </w:p>
    <w:p>
      <w:pPr>
        <w:pStyle w:val="Body"/>
        <w:ind w:left="720" w:firstLine="0"/>
        <w:rPr>
          <w:rStyle w:val="None"/>
          <w:rFonts w:ascii="Calibri" w:cs="Calibri" w:hAnsi="Calibri" w:eastAsia="Calibri"/>
          <w:sz w:val="22"/>
          <w:szCs w:val="22"/>
        </w:rPr>
      </w:pPr>
    </w:p>
    <w:p>
      <w:pPr>
        <w:pStyle w:val="Body"/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PASUL 2 - PREZENTARE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sz w:val="22"/>
          <w:szCs w:val="22"/>
          <w:rtl w:val="0"/>
        </w:rPr>
        <w:t>Formatorul prezint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 xml:space="preserve">ă 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subiectul 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î</w:t>
      </w:r>
      <w:r>
        <w:rPr>
          <w:rStyle w:val="None"/>
          <w:rFonts w:ascii="Calibri" w:hAnsi="Calibri"/>
          <w:sz w:val="22"/>
          <w:szCs w:val="22"/>
          <w:rtl w:val="0"/>
        </w:rPr>
        <w:t>ntregii clase de cursan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ț</w:t>
      </w:r>
      <w:r>
        <w:rPr>
          <w:rStyle w:val="None"/>
          <w:rFonts w:ascii="Calibri" w:hAnsi="Calibri"/>
          <w:sz w:val="22"/>
          <w:szCs w:val="22"/>
          <w:rtl w:val="0"/>
        </w:rPr>
        <w:t>i. Va prezenta aspecte legate de: ce sunt resursele educa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ț</w:t>
      </w:r>
      <w:r>
        <w:rPr>
          <w:rStyle w:val="None"/>
          <w:rFonts w:ascii="Calibri" w:hAnsi="Calibri"/>
          <w:sz w:val="22"/>
          <w:szCs w:val="22"/>
          <w:rtl w:val="0"/>
        </w:rPr>
        <w:t>ionale deschise - OER, tipul de resurse, OER Commons, Ofer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 xml:space="preserve">ă </w:t>
      </w:r>
      <w:r>
        <w:rPr>
          <w:rStyle w:val="None"/>
          <w:rFonts w:ascii="Calibri" w:hAnsi="Calibri"/>
          <w:sz w:val="22"/>
          <w:szCs w:val="22"/>
          <w:rtl w:val="0"/>
          <w:lang w:val="pt-PT"/>
        </w:rPr>
        <w:t>o defini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ț</w:t>
      </w:r>
      <w:r>
        <w:rPr>
          <w:rStyle w:val="None"/>
          <w:rFonts w:ascii="Calibri" w:hAnsi="Calibri"/>
          <w:sz w:val="22"/>
          <w:szCs w:val="22"/>
          <w:rtl w:val="0"/>
        </w:rPr>
        <w:t>ie a resurselor educa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ț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ionale deschise, sfaturi 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î</w:t>
      </w:r>
      <w:r>
        <w:rPr>
          <w:rStyle w:val="None"/>
          <w:rFonts w:ascii="Calibri" w:hAnsi="Calibri"/>
          <w:sz w:val="22"/>
          <w:szCs w:val="22"/>
          <w:rtl w:val="0"/>
        </w:rPr>
        <w:t>n crearea unui OER</w:t>
      </w: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 xml:space="preserve">PASUL 3 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 xml:space="preserve">– 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pt-PT"/>
          <w14:textFill>
            <w14:solidFill>
              <w14:srgbClr w14:val="00A0CA"/>
            </w14:solidFill>
          </w14:textFill>
        </w:rPr>
        <w:t>CREAREA UNEI RESURSE EDUCA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Ț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de-DE"/>
          <w14:textFill>
            <w14:solidFill>
              <w14:srgbClr w14:val="00A0CA"/>
            </w14:solidFill>
          </w14:textFill>
        </w:rPr>
        <w:t>IONALE DESCHISE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sz w:val="22"/>
          <w:szCs w:val="22"/>
          <w:rtl w:val="0"/>
        </w:rPr>
        <w:t>Folosind platforma Canva, cursan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ț</w:t>
      </w:r>
      <w:r>
        <w:rPr>
          <w:rStyle w:val="None"/>
          <w:rFonts w:ascii="Calibri" w:hAnsi="Calibri"/>
          <w:sz w:val="22"/>
          <w:szCs w:val="22"/>
          <w:rtl w:val="0"/>
        </w:rPr>
        <w:t>ii trebuie s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 xml:space="preserve">ă </w:t>
      </w:r>
      <w:r>
        <w:rPr>
          <w:rStyle w:val="None"/>
          <w:rFonts w:ascii="Calibri" w:hAnsi="Calibri"/>
          <w:sz w:val="22"/>
          <w:szCs w:val="22"/>
          <w:rtl w:val="0"/>
        </w:rPr>
        <w:t>creeze o resurs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 xml:space="preserve">ă </w:t>
      </w:r>
      <w:r>
        <w:rPr>
          <w:rStyle w:val="None"/>
          <w:rFonts w:ascii="Calibri" w:hAnsi="Calibri"/>
          <w:sz w:val="22"/>
          <w:szCs w:val="22"/>
          <w:rtl w:val="0"/>
          <w:lang w:val="en-US"/>
        </w:rPr>
        <w:t>educa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ț</w:t>
      </w:r>
      <w:r>
        <w:rPr>
          <w:rStyle w:val="None"/>
          <w:rFonts w:ascii="Calibri" w:hAnsi="Calibri"/>
          <w:sz w:val="22"/>
          <w:szCs w:val="22"/>
          <w:rtl w:val="0"/>
          <w:lang w:val="en-US"/>
        </w:rPr>
        <w:t>ional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 xml:space="preserve">ă </w:t>
      </w:r>
      <w:r>
        <w:rPr>
          <w:rStyle w:val="None"/>
          <w:rFonts w:ascii="Calibri" w:hAnsi="Calibri"/>
          <w:sz w:val="22"/>
          <w:szCs w:val="22"/>
          <w:rtl w:val="0"/>
        </w:rPr>
        <w:t>deschis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ă</w:t>
      </w:r>
      <w:r>
        <w:rPr>
          <w:rStyle w:val="None"/>
          <w:rFonts w:ascii="Calibri" w:hAnsi="Calibri"/>
          <w:sz w:val="22"/>
          <w:szCs w:val="22"/>
          <w:rtl w:val="0"/>
        </w:rPr>
        <w:t>: de exemplu Storyboard-uri, fi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ș</w:t>
      </w:r>
      <w:r>
        <w:rPr>
          <w:rStyle w:val="None"/>
          <w:rFonts w:ascii="Calibri" w:hAnsi="Calibri"/>
          <w:sz w:val="22"/>
          <w:szCs w:val="22"/>
          <w:rtl w:val="0"/>
          <w:lang w:val="fr-FR"/>
        </w:rPr>
        <w:t xml:space="preserve">e de 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î</w:t>
      </w:r>
      <w:r>
        <w:rPr>
          <w:rStyle w:val="None"/>
          <w:rFonts w:ascii="Calibri" w:hAnsi="Calibri"/>
          <w:sz w:val="22"/>
          <w:szCs w:val="22"/>
          <w:rtl w:val="0"/>
        </w:rPr>
        <w:t>nv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ăț</w:t>
      </w:r>
      <w:r>
        <w:rPr>
          <w:rStyle w:val="None"/>
          <w:rFonts w:ascii="Calibri" w:hAnsi="Calibri"/>
          <w:sz w:val="22"/>
          <w:szCs w:val="22"/>
          <w:rtl w:val="0"/>
        </w:rPr>
        <w:t>are, videoclipuri etc. Trainerul le ofer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 xml:space="preserve">ă </w:t>
      </w:r>
      <w:r>
        <w:rPr>
          <w:rStyle w:val="None"/>
          <w:rFonts w:ascii="Calibri" w:hAnsi="Calibri"/>
          <w:sz w:val="22"/>
          <w:szCs w:val="22"/>
          <w:rtl w:val="0"/>
        </w:rPr>
        <w:t>toate indica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ț</w:t>
      </w:r>
      <w:r>
        <w:rPr>
          <w:rStyle w:val="None"/>
          <w:rFonts w:ascii="Calibri" w:hAnsi="Calibri"/>
          <w:sz w:val="22"/>
          <w:szCs w:val="22"/>
          <w:rtl w:val="0"/>
        </w:rPr>
        <w:t>iile despre cum s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 xml:space="preserve">ă </w:t>
      </w:r>
      <w:r>
        <w:rPr>
          <w:rStyle w:val="None"/>
          <w:rFonts w:ascii="Calibri" w:hAnsi="Calibri"/>
          <w:sz w:val="22"/>
          <w:szCs w:val="22"/>
          <w:rtl w:val="0"/>
        </w:rPr>
        <w:t>le realizeze.</w:t>
      </w:r>
    </w:p>
    <w:p>
      <w:pPr>
        <w:pStyle w:val="Heading 2"/>
        <w:rPr>
          <w:rStyle w:val="None"/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pt-PT"/>
          <w14:textFill>
            <w14:solidFill>
              <w14:srgbClr w14:val="FFC000"/>
            </w14:solidFill>
          </w14:textFill>
        </w:rPr>
        <w:t>RESURSE</w:t>
      </w:r>
    </w:p>
    <w:p>
      <w:pPr>
        <w:pStyle w:val="Body"/>
        <w:numPr>
          <w:ilvl w:val="0"/>
          <w:numId w:val="4"/>
        </w:numPr>
        <w:bidi w:val="0"/>
        <w:ind w:right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Style w:val="Hyperlink.1"/>
          <w:rFonts w:ascii="Calibri" w:cs="Calibri" w:hAnsi="Calibri" w:eastAsia="Calibri"/>
          <w:sz w:val="22"/>
          <w:szCs w:val="22"/>
        </w:rPr>
        <w:fldChar w:fldCharType="begin" w:fldLock="0"/>
      </w:r>
      <w:r>
        <w:rPr>
          <w:rStyle w:val="Hyperlink.1"/>
          <w:rFonts w:ascii="Calibri" w:cs="Calibri" w:hAnsi="Calibri" w:eastAsia="Calibri"/>
          <w:sz w:val="22"/>
          <w:szCs w:val="22"/>
        </w:rPr>
        <w:instrText xml:space="preserve"> HYPERLINK "https://www.canva.com"</w:instrText>
      </w:r>
      <w:r>
        <w:rPr>
          <w:rStyle w:val="Hyperlink.1"/>
          <w:rFonts w:ascii="Calibri" w:cs="Calibri" w:hAnsi="Calibri" w:eastAsia="Calibri"/>
          <w:sz w:val="22"/>
          <w:szCs w:val="22"/>
        </w:rPr>
        <w:fldChar w:fldCharType="separate" w:fldLock="0"/>
      </w:r>
      <w:r>
        <w:rPr>
          <w:rStyle w:val="Hyperlink.1"/>
          <w:rFonts w:ascii="Calibri" w:hAnsi="Calibri"/>
          <w:sz w:val="22"/>
          <w:szCs w:val="22"/>
          <w:rtl w:val="0"/>
          <w:lang w:val="en-US"/>
        </w:rPr>
        <w:t>https://www.canva.com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  <w:r>
        <w:rPr>
          <w:rStyle w:val="None"/>
          <w:rFonts w:ascii="Calibri" w:hAnsi="Calibri"/>
          <w:sz w:val="22"/>
          <w:szCs w:val="22"/>
          <w:rtl w:val="0"/>
        </w:rPr>
        <w:t xml:space="preserve"> 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 xml:space="preserve">PASUL 4 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 xml:space="preserve">– 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DISCU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Ț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IE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sz w:val="22"/>
          <w:szCs w:val="22"/>
          <w:rtl w:val="0"/>
        </w:rPr>
        <w:t>Fiecare participant prezint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 xml:space="preserve">ă </w:t>
      </w:r>
      <w:r>
        <w:rPr>
          <w:rStyle w:val="None"/>
          <w:rFonts w:ascii="Calibri" w:hAnsi="Calibri"/>
          <w:sz w:val="22"/>
          <w:szCs w:val="22"/>
          <w:rtl w:val="0"/>
        </w:rPr>
        <w:t>resursa educa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ț</w:t>
      </w:r>
      <w:r>
        <w:rPr>
          <w:rStyle w:val="None"/>
          <w:rFonts w:ascii="Calibri" w:hAnsi="Calibri"/>
          <w:sz w:val="22"/>
          <w:szCs w:val="22"/>
          <w:rtl w:val="0"/>
          <w:lang w:val="en-US"/>
        </w:rPr>
        <w:t>ional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 xml:space="preserve">ă </w:t>
      </w:r>
      <w:r>
        <w:rPr>
          <w:rStyle w:val="None"/>
          <w:rFonts w:ascii="Calibri" w:hAnsi="Calibri"/>
          <w:sz w:val="22"/>
          <w:szCs w:val="22"/>
          <w:rtl w:val="0"/>
        </w:rPr>
        <w:t>dezvoltat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ă</w:t>
      </w:r>
      <w:r>
        <w:rPr>
          <w:rStyle w:val="None"/>
          <w:rFonts w:ascii="Calibri" w:hAnsi="Calibri"/>
          <w:sz w:val="22"/>
          <w:szCs w:val="22"/>
          <w:rtl w:val="0"/>
        </w:rPr>
        <w:t>, motiv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â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nd alegerea, scopul 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ș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i modul 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î</w:t>
      </w:r>
      <w:r>
        <w:rPr>
          <w:rStyle w:val="None"/>
          <w:rFonts w:ascii="Calibri" w:hAnsi="Calibri"/>
          <w:sz w:val="22"/>
          <w:szCs w:val="22"/>
          <w:rtl w:val="0"/>
        </w:rPr>
        <w:t>n care aceasta va fi integrat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ă î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n contextul procesului de 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î</w:t>
      </w:r>
      <w:r>
        <w:rPr>
          <w:rStyle w:val="None"/>
          <w:rFonts w:ascii="Calibri" w:hAnsi="Calibri"/>
          <w:sz w:val="22"/>
          <w:szCs w:val="22"/>
          <w:rtl w:val="0"/>
        </w:rPr>
        <w:t>nv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ăț</w:t>
      </w:r>
      <w:r>
        <w:rPr>
          <w:rStyle w:val="None"/>
          <w:rFonts w:ascii="Calibri" w:hAnsi="Calibri"/>
          <w:sz w:val="22"/>
          <w:szCs w:val="22"/>
          <w:rtl w:val="0"/>
        </w:rPr>
        <w:t>are.</w:t>
      </w: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 xml:space="preserve">PASUL 5 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 xml:space="preserve">– 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en-US"/>
          <w14:textFill>
            <w14:solidFill>
              <w14:srgbClr w14:val="00A0CA"/>
            </w14:solidFill>
          </w14:textFill>
        </w:rPr>
        <w:t>EVALUARE/ FEEDBACK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sz w:val="22"/>
          <w:szCs w:val="22"/>
          <w:rtl w:val="0"/>
        </w:rPr>
        <w:t>Dup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 xml:space="preserve">ă </w:t>
      </w:r>
      <w:r>
        <w:rPr>
          <w:rStyle w:val="None"/>
          <w:rFonts w:ascii="Calibri" w:hAnsi="Calibri"/>
          <w:sz w:val="22"/>
          <w:szCs w:val="22"/>
          <w:rtl w:val="0"/>
        </w:rPr>
        <w:t>prezent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ă</w:t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>ri, participan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ț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ii vor oferi feedback 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ș</w:t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>i vor primi feedback de la trainer.</w:t>
      </w: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  <w:r>
        <w:rPr>
          <w:rStyle w:val="None"/>
        </w:rPr>
        <mc:AlternateContent>
          <mc:Choice Requires="wpg">
            <w:drawing xmlns:a="http://schemas.openxmlformats.org/drawingml/2006/main">
              <wp:anchor distT="114300" distB="114300" distL="114300" distR="114300" simplePos="0" relativeHeight="251667456" behindDoc="0" locked="0" layoutInCell="1" allowOverlap="1">
                <wp:simplePos x="0" y="0"/>
                <wp:positionH relativeFrom="column">
                  <wp:posOffset>1752610</wp:posOffset>
                </wp:positionH>
                <wp:positionV relativeFrom="line">
                  <wp:posOffset>4635500</wp:posOffset>
                </wp:positionV>
                <wp:extent cx="4551661" cy="1028700"/>
                <wp:effectExtent l="0" t="0" r="0" b="0"/>
                <wp:wrapSquare wrapText="bothSides" distL="114300" distR="114300" distT="114300" distB="114300"/>
                <wp:docPr id="1073741841" name="officeArt object" descr="Group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1661" cy="1028700"/>
                          <a:chOff x="0" y="0"/>
                          <a:chExt cx="4551660" cy="1028700"/>
                        </a:xfrm>
                      </wpg:grpSpPr>
                      <wps:wsp>
                        <wps:cNvPr id="1073741836" name="Shape 5"/>
                        <wps:cNvSpPr/>
                        <wps:spPr>
                          <a:xfrm>
                            <a:off x="0" y="0"/>
                            <a:ext cx="4551660" cy="1028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g:grpSp>
                        <wpg:cNvPr id="1073741839" name="Group"/>
                        <wpg:cNvGrpSpPr/>
                        <wpg:grpSpPr>
                          <a:xfrm>
                            <a:off x="-1" y="9659"/>
                            <a:ext cx="3180990" cy="421925"/>
                            <a:chOff x="0" y="0"/>
                            <a:chExt cx="3180989" cy="421924"/>
                          </a:xfrm>
                        </wpg:grpSpPr>
                        <wps:wsp>
                          <wps:cNvPr id="1073741837" name="Shape 7"/>
                          <wps:cNvSpPr/>
                          <wps:spPr>
                            <a:xfrm>
                              <a:off x="-1" y="-1"/>
                              <a:ext cx="3168186" cy="41704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0" y="0"/>
                                  </a:moveTo>
                                  <a:lnTo>
                                    <a:pt x="21600" y="0"/>
                                  </a:lnTo>
                                  <a:lnTo>
                                    <a:pt x="15998" y="5850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38" name="Shape 8"/>
                          <wps:cNvSpPr/>
                          <wps:spPr>
                            <a:xfrm>
                              <a:off x="-1" y="-1"/>
                              <a:ext cx="3180990" cy="421926"/>
                            </a:xfrm>
                            <a:prstGeom prst="rect">
                              <a:avLst/>
                            </a:prstGeom>
                            <a:blipFill rotWithShape="1">
                              <a:blip r:embed="rId8"/>
                              <a:srcRect l="0" t="0" r="0" b="0"/>
                              <a:stretch>
                                <a:fillRect/>
                              </a:stretch>
                            </a:blip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073741840" name="Shape 9"/>
                        <wps:cNvSpPr txBox="1"/>
                        <wps:spPr>
                          <a:xfrm>
                            <a:off x="382336" y="294171"/>
                            <a:ext cx="4167770" cy="683447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ody"/>
                                <w:ind w:left="504" w:firstLine="504"/>
                                <w:jc w:val="right"/>
                              </w:pP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Acest document reflect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doar punctul de vedere al autorului, iar Agen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ia Na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en-US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ional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ă ș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 Comisia European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nu sunt responsabile pentru nicio utilizare care poate fi f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ă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cut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a informa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iilor pe care le con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ine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2" style="visibility:visible;position:absolute;margin-left:138.0pt;margin-top:365.0pt;width:358.4pt;height:81.0pt;z-index:251667456;mso-position-horizontal:absolute;mso-position-horizontal-relative:text;mso-position-vertical:absolute;mso-position-vertical-relative:line;mso-wrap-distance-left:9.0pt;mso-wrap-distance-top:9.0pt;mso-wrap-distance-right:9.0pt;mso-wrap-distance-bottom:9.0pt;" coordorigin="0,0" coordsize="4551660,1028700">
                <w10:wrap type="square" side="bothSides" anchorx="text"/>
                <v:rect id="_x0000_s1033" style="position:absolute;left:0;top:0;width:4551660;height:1028700;">
                  <v:fill color="#FFFFFF" opacity="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group id="_x0000_s1034" style="position:absolute;left:0;top:9659;width:3180989;height:421924;" coordorigin="0,0" coordsize="3180989,421924">
                  <v:shape id="_x0000_s1035" style="position:absolute;left:0;top:0;width:3168185;height:417040;" coordorigin="0,0" coordsize="21600,21600" path="M 0,0 L 21600,0 L 15998,5850 L 0,21600 L 0,0 X E">
                    <v:fill color="#0B3677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rect id="_x0000_s1036" style="position:absolute;left:0;top:0;width:3180989;height:421924;">
                    <v:fill r:id="rId8" o:title="image10.png" rotate="t" type="frame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rect>
                </v:group>
                <v:shape id="_x0000_s1037" type="#_x0000_t202" style="position:absolute;left:382336;top:294172;width:4167769;height:683446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"/>
                          <w:ind w:left="504" w:firstLine="504"/>
                          <w:jc w:val="right"/>
                        </w:pP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Acest document reflect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doar punctul de vedere al autorului, iar Agen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ț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ia Na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ț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en-US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ional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ă ș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 Comisia European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nu sunt responsabile pentru nicio utilizare care poate fi f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ă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cut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a informa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ț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iilor pe care le con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ț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ine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>
      <w:headerReference w:type="default" r:id="rId9"/>
      <w:headerReference w:type="first" r:id="rId10"/>
      <w:footerReference w:type="default" r:id="rId11"/>
      <w:footerReference w:type="first" r:id="rId12"/>
      <w:pgSz w:w="12240" w:h="15840" w:orient="portrait"/>
      <w:pgMar w:top="1440" w:right="1440" w:bottom="1440" w:left="1440" w:header="432" w:footer="432"/>
      <w:pgNumType w:start="0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Roboto">
    <w:charset w:val="00"/>
    <w:family w:val="roman"/>
    <w:pitch w:val="default"/>
  </w:font>
  <w:font w:name="Open Sans">
    <w:charset w:val="00"/>
    <w:family w:val="roman"/>
    <w:pitch w:val="default"/>
  </w:font>
  <w:font w:name="Helvetica Neue">
    <w:charset w:val="00"/>
    <w:family w:val="roman"/>
    <w:pitch w:val="default"/>
  </w:font>
  <w:font w:name="Arial Black">
    <w:charset w:val="00"/>
    <w:family w:val="roman"/>
    <w:pitch w:val="default"/>
  </w:font>
  <w:font w:name="Anke">
    <w:charset w:val="00"/>
    <w:family w:val="roman"/>
    <w:pitch w:val="default"/>
  </w:font>
  <w:font w:name="Calibri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Body"/>
      <w:pBdr>
        <w:top w:val="single" w:color="a6a6a6" w:sz="4" w:space="0" w:shadow="0" w:frame="0"/>
        <w:left w:val="nil"/>
        <w:bottom w:val="nil"/>
        <w:right w:val="nil"/>
      </w:pBdr>
      <w:tabs>
        <w:tab w:val="left" w:pos="8860"/>
      </w:tabs>
      <w:rPr>
        <w:rStyle w:val="None"/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</w:pPr>
    <w:r>
      <w:rPr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:rtl w:val="0"/>
        <w14:textFill>
          <w14:solidFill>
            <w14:srgbClr w14:val="898989"/>
          </w14:solidFill>
        </w14:textFill>
      </w:rPr>
      <w:t xml:space="preserve"> </w:t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"http://www.silvercoders.eu"</w:instrText>
    </w:r>
    <w:r>
      <w:rPr>
        <w:rStyle w:val="Hyperlink.0"/>
      </w:rPr>
      <w:fldChar w:fldCharType="separate" w:fldLock="0"/>
    </w:r>
    <w:r>
      <w:rPr>
        <w:rStyle w:val="Hyperlink.0"/>
        <w:rtl w:val="0"/>
      </w:rPr>
      <w:t>www.silvercoders.eu</w:t>
    </w:r>
    <w:r>
      <w:rPr/>
      <w:fldChar w:fldCharType="end" w:fldLock="0"/>
    </w:r>
  </w:p>
  <w:p>
    <w:pPr>
      <w:pStyle w:val="Body"/>
      <w:tabs>
        <w:tab w:val="left" w:pos="8860"/>
      </w:tabs>
    </w:pPr>
    <w:r>
      <w:rPr>
        <w:rStyle w:val="None"/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  <w:tab/>
    </w:r>
    <w:r>
      <w:rPr>
        <w:rStyle w:val="None"/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  <w:fldChar w:fldCharType="begin" w:fldLock="0"/>
    </w:r>
    <w:r>
      <w:rPr>
        <w:rStyle w:val="None"/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  <w:instrText xml:space="preserve"> PAGE </w:instrText>
    </w:r>
    <w:r>
      <w:rPr>
        <w:rStyle w:val="None"/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  <w:fldChar w:fldCharType="separate" w:fldLock="0"/>
    </w:r>
    <w:r>
      <w:rPr>
        <w:rStyle w:val="None"/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</w:r>
    <w:r>
      <w:rPr>
        <w:rStyle w:val="None"/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  <w:fldChar w:fldCharType="end" w:fldLock="0"/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Body"/>
      <w:jc w:val="right"/>
    </w:pPr>
    <w:r>
      <w:rPr>
        <w:rFonts w:ascii="Roboto" w:cs="Roboto" w:hAnsi="Roboto" w:eastAsia="Roboto"/>
        <w:sz w:val="20"/>
        <w:szCs w:val="20"/>
      </w:rP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71580</wp:posOffset>
          </wp:positionH>
          <wp:positionV relativeFrom="page">
            <wp:posOffset>9433128</wp:posOffset>
          </wp:positionV>
          <wp:extent cx="322638" cy="325120"/>
          <wp:effectExtent l="0" t="0" r="0" b="0"/>
          <wp:wrapNone/>
          <wp:docPr id="1073741825" name="officeArt object" descr="image9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9.png" descr="image9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Fonts w:ascii="Roboto" w:cs="Roboto" w:hAnsi="Roboto" w:eastAsia="Roboto"/>
        <w:rtl w:val="0"/>
      </w:rPr>
      <w:t>ERASMUS+ nr.</w:t>
    </w:r>
    <w:r>
      <w:rPr>
        <w:rFonts w:ascii="Open Sans" w:cs="Open Sans" w:hAnsi="Open Sans" w:eastAsia="Open Sans"/>
        <w:i w:val="1"/>
        <w:iCs w:val="1"/>
        <w:outline w:val="0"/>
        <w:color w:val="666666"/>
        <w:sz w:val="21"/>
        <w:szCs w:val="21"/>
        <w:u w:color="666666"/>
        <w:rtl w:val="0"/>
        <w14:textFill>
          <w14:solidFill>
            <w14:srgbClr w14:val="666666"/>
          </w14:solidFill>
        </w14:textFill>
      </w:rPr>
      <w:t>2020-1-SE01-KA227-ADU-092582</w:t>
    </w:r>
  </w:p>
  <w:p>
    <w:pPr>
      <w:pStyle w:val="Body"/>
      <w:spacing w:line="288" w:lineRule="auto"/>
      <w:jc w:val="center"/>
    </w:pPr>
    <w:r>
      <w:rPr>
        <w:rFonts w:ascii="Roboto" w:cs="Roboto" w:hAnsi="Roboto" w:eastAsia="Roboto"/>
        <w:caps w:val="0"/>
        <w:smallCaps w:val="0"/>
        <w:strike w:val="0"/>
        <w:dstrike w:val="0"/>
        <w:outline w:val="0"/>
        <w:color w:val="000000"/>
        <w:sz w:val="20"/>
        <w:szCs w:val="20"/>
        <w:u w:val="none" w:color="000000"/>
        <w:shd w:val="nil" w:color="auto" w:fill="auto"/>
        <w:vertAlign w:val="baseline"/>
        <w14:textFill>
          <w14:solidFill>
            <w14:srgbClr w14:val="000000"/>
          </w14:solidFill>
        </w14:textFill>
      </w:rPr>
    </w:r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ed Style 2"/>
  </w:abstractNum>
  <w:abstractNum w:abstractNumId="3">
    <w:multiLevelType w:val="hybridMultilevel"/>
    <w:styleLink w:val="Imported Style 2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88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504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rFonts w:ascii="Times New Roman" w:cs="Times New Roman" w:hAnsi="Times New Roman" w:eastAsia="Times New Roman"/>
      <w:caps w:val="0"/>
      <w:smallCaps w:val="0"/>
      <w:strike w:val="0"/>
      <w:dstrike w:val="0"/>
      <w:outline w:val="0"/>
      <w:color w:val="0070c0"/>
      <w:sz w:val="16"/>
      <w:szCs w:val="16"/>
      <w:u w:val="single" w:color="0070c0"/>
      <w:shd w:val="nil" w:color="auto" w:fill="auto"/>
      <w:vertAlign w:val="baseline"/>
      <w14:textFill>
        <w14:solidFill>
          <w14:srgbClr w14:val="0070C0"/>
        </w14:solidFill>
      </w14:textFill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360" w:after="0" w:line="240" w:lineRule="auto"/>
      <w:ind w:left="0" w:right="0" w:firstLine="0"/>
      <w:jc w:val="left"/>
      <w:outlineLvl w:val="0"/>
    </w:pPr>
    <w:rPr>
      <w:rFonts w:ascii="Arial" w:cs="Arial" w:hAnsi="Arial" w:eastAsia="Arial"/>
      <w:b w:val="1"/>
      <w:bCs w:val="1"/>
      <w:i w:val="0"/>
      <w:iCs w:val="0"/>
      <w:caps w:val="1"/>
      <w:strike w:val="0"/>
      <w:dstrike w:val="0"/>
      <w:outline w:val="0"/>
      <w:color w:val="0b3677"/>
      <w:spacing w:val="10"/>
      <w:kern w:val="0"/>
      <w:position w:val="0"/>
      <w:sz w:val="32"/>
      <w:szCs w:val="32"/>
      <w:u w:val="none" w:color="0b3677"/>
      <w:shd w:val="nil" w:color="auto" w:fill="auto"/>
      <w:vertAlign w:val="baseline"/>
      <w14:textOutline>
        <w14:noFill/>
      </w14:textOutline>
      <w14:textFill>
        <w14:solidFill>
          <w14:srgbClr w14:val="0B3677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40" w:after="0" w:line="240" w:lineRule="auto"/>
      <w:ind w:left="0" w:right="0" w:firstLine="0"/>
      <w:jc w:val="left"/>
      <w:outlineLvl w:val="1"/>
    </w:pPr>
    <w:rPr>
      <w:rFonts w:ascii="Arial" w:cs="Arial Unicode MS" w:hAnsi="Arial" w:eastAsia="Arial Unicode MS"/>
      <w:b w:val="1"/>
      <w:bCs w:val="1"/>
      <w:i w:val="0"/>
      <w:iCs w:val="0"/>
      <w:caps w:val="1"/>
      <w:strike w:val="0"/>
      <w:dstrike w:val="0"/>
      <w:outline w:val="0"/>
      <w:color w:val="00a0ca"/>
      <w:spacing w:val="6"/>
      <w:kern w:val="0"/>
      <w:position w:val="0"/>
      <w:sz w:val="24"/>
      <w:szCs w:val="24"/>
      <w:u w:val="none" w:color="00a0ca"/>
      <w:shd w:val="nil" w:color="auto" w:fill="auto"/>
      <w:vertAlign w:val="baseline"/>
      <w:lang w:val="de-DE"/>
      <w14:textOutline>
        <w14:noFill/>
      </w14:textOutline>
      <w14:textFill>
        <w14:solidFill>
          <w14:srgbClr w14:val="00A0CA"/>
        </w14:solidFill>
      </w14:textFill>
    </w:rPr>
  </w:style>
  <w:style w:type="numbering" w:styleId="Imported Style 1">
    <w:name w:val="Imported Style 1"/>
    <w:pPr>
      <w:numPr>
        <w:numId w:val="1"/>
      </w:numPr>
    </w:pPr>
  </w:style>
  <w:style w:type="character" w:styleId="Hyperlink.1">
    <w:name w:val="Hyperlink.1"/>
    <w:basedOn w:val="None"/>
    <w:next w:val="Hyperlink.1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  <w:style w:type="numbering" w:styleId="Imported Style 2">
    <w:name w:val="Imported Style 2"/>
    <w:pPr>
      <w:numPr>
        <w:numId w:val="3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header" Target="header1.xml"/><Relationship Id="rId10" Type="http://schemas.openxmlformats.org/officeDocument/2006/relationships/header" Target="header2.xml"/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numbering" Target="numbering.xml"/><Relationship Id="rId14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PCG theme test 1">
  <a:themeElements>
    <a:clrScheme name="PCG theme test 1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000FF"/>
      </a:hlink>
      <a:folHlink>
        <a:srgbClr val="FF00FF"/>
      </a:folHlink>
    </a:clrScheme>
    <a:fontScheme name="PCG theme test 1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PCG theme test 1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3B3B3B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3B3B3B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